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3FC" w:rsidRDefault="00E003FC" w:rsidP="00E003FC">
      <w:pPr>
        <w:pStyle w:val="Heading1"/>
        <w:rPr>
          <w:rFonts w:ascii="Arial" w:hAnsi="Arial" w:cs="Arial"/>
          <w:szCs w:val="28"/>
        </w:rPr>
      </w:pPr>
      <w:r>
        <w:rPr>
          <w:noProof/>
        </w:rPr>
        <w:drawing>
          <wp:inline distT="0" distB="0" distL="0" distR="0" wp14:anchorId="26647ABD" wp14:editId="77C57787">
            <wp:extent cx="3476625" cy="1323975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3FC" w:rsidRDefault="00E003FC" w:rsidP="00E003FC">
      <w:pPr>
        <w:pStyle w:val="Heading1"/>
        <w:rPr>
          <w:rFonts w:ascii="Arial" w:hAnsi="Arial" w:cs="Arial"/>
          <w:szCs w:val="28"/>
        </w:rPr>
      </w:pPr>
    </w:p>
    <w:p w:rsidR="00E003FC" w:rsidRPr="0033133B" w:rsidRDefault="00E003FC" w:rsidP="00E003FC">
      <w:pPr>
        <w:pStyle w:val="Heading1"/>
        <w:rPr>
          <w:rFonts w:ascii="Arial" w:hAnsi="Arial" w:cs="Arial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3624"/>
        <w:gridCol w:w="1527"/>
        <w:gridCol w:w="1460"/>
      </w:tblGrid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COURSE</w:t>
            </w:r>
            <w:r>
              <w:rPr>
                <w:rFonts w:ascii="Arial" w:hAnsi="Arial" w:cs="Arial"/>
                <w:b/>
              </w:rPr>
              <w:t>/CLASS :</w:t>
            </w:r>
          </w:p>
        </w:tc>
        <w:tc>
          <w:tcPr>
            <w:tcW w:w="6611" w:type="dxa"/>
            <w:gridSpan w:val="3"/>
            <w:vAlign w:val="center"/>
          </w:tcPr>
          <w:p w:rsidR="00E003FC" w:rsidRPr="00481ED0" w:rsidRDefault="00E003FC" w:rsidP="00283A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BAC. DEGREE IN TESL</w:t>
            </w: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SESSION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E003FC" w:rsidRPr="00481ED0" w:rsidRDefault="00555BC7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JAN 2016</w:t>
            </w:r>
          </w:p>
        </w:tc>
        <w:tc>
          <w:tcPr>
            <w:tcW w:w="1527" w:type="dxa"/>
            <w:vAlign w:val="center"/>
          </w:tcPr>
          <w:p w:rsidR="00E003FC" w:rsidRPr="00481ED0" w:rsidRDefault="00E003FC" w:rsidP="00283A2B">
            <w:pPr>
              <w:ind w:right="-110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/>
              </w:rPr>
              <w:t xml:space="preserve">SEMESTER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</w:t>
            </w: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CODE/SUBJECT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ZEU 1163</w:t>
            </w:r>
          </w:p>
        </w:tc>
        <w:tc>
          <w:tcPr>
            <w:tcW w:w="1527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SHEET 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 xml:space="preserve">1 </w:t>
            </w: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AE69F3" w:rsidRDefault="00E003FC" w:rsidP="00283A2B">
            <w:pPr>
              <w:ind w:right="-1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OF STUDENTS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24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E003FC" w:rsidRPr="00AE69F3" w:rsidRDefault="00E003FC" w:rsidP="00283A2B">
            <w:pPr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Default="00E003FC" w:rsidP="00283A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DURATION :</w:t>
            </w:r>
          </w:p>
        </w:tc>
        <w:tc>
          <w:tcPr>
            <w:tcW w:w="3624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HOURS</w:t>
            </w:r>
          </w:p>
        </w:tc>
        <w:tc>
          <w:tcPr>
            <w:tcW w:w="1527" w:type="dxa"/>
            <w:vAlign w:val="center"/>
          </w:tcPr>
          <w:p w:rsidR="00E003FC" w:rsidRPr="00AE69F3" w:rsidRDefault="00E003FC" w:rsidP="00283A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VENUE :</w:t>
            </w:r>
          </w:p>
        </w:tc>
        <w:tc>
          <w:tcPr>
            <w:tcW w:w="1460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LECTURER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611" w:type="dxa"/>
            <w:gridSpan w:val="3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MR. </w:t>
            </w:r>
            <w:r w:rsidRPr="00747B61">
              <w:rPr>
                <w:rFonts w:ascii="Arial" w:hAnsi="Arial" w:cs="Arial"/>
                <w:sz w:val="24"/>
                <w:szCs w:val="24"/>
                <w:lang w:val="sv-SE"/>
              </w:rPr>
              <w:t>MOHD</w:t>
            </w:r>
            <w:r>
              <w:rPr>
                <w:rFonts w:ascii="Arial" w:hAnsi="Arial" w:cs="Arial"/>
                <w:lang w:val="sv-SE"/>
              </w:rPr>
              <w:t xml:space="preserve"> BAKRI B ABU BAKAR</w:t>
            </w:r>
          </w:p>
        </w:tc>
      </w:tr>
    </w:tbl>
    <w:p w:rsidR="00E003FC" w:rsidRPr="00A73A19" w:rsidRDefault="00E003FC" w:rsidP="00E003FC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588"/>
      </w:tblGrid>
      <w:tr w:rsidR="00E003FC" w:rsidRPr="00481ED0" w:rsidTr="00283A2B">
        <w:trPr>
          <w:trHeight w:val="432"/>
        </w:trPr>
        <w:tc>
          <w:tcPr>
            <w:tcW w:w="2268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LEARNING STRATEGIES AND STUDY SKILLS</w:t>
            </w:r>
          </w:p>
        </w:tc>
      </w:tr>
      <w:tr w:rsidR="00E003FC" w:rsidRPr="00481ED0" w:rsidTr="00283A2B">
        <w:trPr>
          <w:trHeight w:val="432"/>
        </w:trPr>
        <w:tc>
          <w:tcPr>
            <w:tcW w:w="2268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SUB-TOPIC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ASSIGNMENT 1 &amp; 2</w:t>
            </w:r>
          </w:p>
        </w:tc>
      </w:tr>
      <w:tr w:rsidR="00E003FC" w:rsidRPr="00481ED0" w:rsidTr="00283A2B">
        <w:trPr>
          <w:trHeight w:val="432"/>
        </w:trPr>
        <w:tc>
          <w:tcPr>
            <w:tcW w:w="2268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LEARNING OUTCOME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should be able to employ and deploy learning strategies and study skills useful to them.</w:t>
            </w:r>
          </w:p>
        </w:tc>
      </w:tr>
    </w:tbl>
    <w:p w:rsidR="00E003FC" w:rsidRPr="007C2E07" w:rsidRDefault="00E003FC" w:rsidP="00E003FC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E003FC" w:rsidRPr="00F073F1" w:rsidTr="00283A2B">
        <w:tc>
          <w:tcPr>
            <w:tcW w:w="8856" w:type="dxa"/>
          </w:tcPr>
          <w:p w:rsidR="00E003FC" w:rsidRPr="00F073F1" w:rsidRDefault="00E003FC" w:rsidP="00283A2B">
            <w:pPr>
              <w:jc w:val="both"/>
              <w:rPr>
                <w:rFonts w:ascii="Arial" w:hAnsi="Arial" w:cs="Arial"/>
              </w:rPr>
            </w:pPr>
          </w:p>
          <w:p w:rsidR="00E003FC" w:rsidRPr="00FD6358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F073F1">
              <w:rPr>
                <w:rFonts w:ascii="Arial" w:hAnsi="Arial" w:cs="Arial"/>
                <w:b/>
              </w:rPr>
              <w:t xml:space="preserve">TASK/EXERCISE : </w:t>
            </w:r>
          </w:p>
          <w:p w:rsidR="00E003FC" w:rsidRDefault="00E003FC" w:rsidP="00283A2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073F1">
              <w:rPr>
                <w:rFonts w:ascii="Arial" w:hAnsi="Arial" w:cs="Arial"/>
              </w:rPr>
              <w:t>Refer to attachment</w:t>
            </w:r>
          </w:p>
          <w:p w:rsidR="00E003FC" w:rsidRPr="00FD6358" w:rsidRDefault="00E003FC" w:rsidP="00283A2B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Pr="00122729" w:rsidRDefault="00E003FC" w:rsidP="00E003F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ASSIGNMENT 1: LEARNING STRATEGIES AND STUDY SKILLS (20</w:t>
      </w:r>
      <w:r w:rsidRPr="00122729">
        <w:rPr>
          <w:rFonts w:ascii="Arial" w:hAnsi="Arial" w:cs="Arial"/>
          <w:b/>
          <w:sz w:val="28"/>
          <w:szCs w:val="28"/>
        </w:rPr>
        <w:t>%)</w:t>
      </w:r>
    </w:p>
    <w:p w:rsidR="00E003FC" w:rsidRPr="006F5B44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 a group of 3 or 4 (not more than this number).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Each group will be given a topic about learning strategies and study skills as below: 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  <w:sectPr w:rsidR="00E003FC" w:rsidSect="00E003FC">
          <w:headerReference w:type="default" r:id="rId8"/>
          <w:pgSz w:w="12240" w:h="15840"/>
          <w:pgMar w:top="144" w:right="1440" w:bottom="144" w:left="1440" w:header="720" w:footer="720" w:gutter="0"/>
          <w:cols w:space="720"/>
          <w:docGrid w:linePitch="360"/>
        </w:sectPr>
      </w:pP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Planning &amp; </w:t>
      </w:r>
      <w:proofErr w:type="spellStart"/>
      <w:r w:rsidRPr="006F5B44">
        <w:rPr>
          <w:rFonts w:ascii="Arial" w:hAnsi="Arial" w:cs="Arial"/>
          <w:b/>
          <w:sz w:val="24"/>
          <w:szCs w:val="24"/>
        </w:rPr>
        <w:t>Self Management</w:t>
      </w:r>
      <w:proofErr w:type="spellEnd"/>
      <w:r w:rsidRPr="006F5B44">
        <w:rPr>
          <w:rFonts w:ascii="Arial" w:hAnsi="Arial" w:cs="Arial"/>
          <w:b/>
          <w:sz w:val="24"/>
          <w:szCs w:val="24"/>
        </w:rPr>
        <w:t xml:space="preserve">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Reading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Time-management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Writing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Grammar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lastRenderedPageBreak/>
        <w:t>Note-taking skills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Library skills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Behaviouristic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Learning Theory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Cognitive Learning Theory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  <w:sectPr w:rsidR="00E003FC" w:rsidSect="003247D2">
          <w:type w:val="continuous"/>
          <w:pgSz w:w="12240" w:h="15840"/>
          <w:pgMar w:top="454" w:right="1440" w:bottom="454" w:left="1440" w:header="720" w:footer="720" w:gutter="0"/>
          <w:cols w:num="2" w:space="720"/>
          <w:docGrid w:linePitch="360"/>
        </w:sectPr>
      </w:pP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Study the topic and present it in form of </w:t>
      </w:r>
      <w:r w:rsidRPr="006F5B44">
        <w:rPr>
          <w:rFonts w:ascii="Arial" w:hAnsi="Arial" w:cs="Arial"/>
          <w:b/>
          <w:sz w:val="24"/>
          <w:szCs w:val="24"/>
        </w:rPr>
        <w:t>10-page</w:t>
      </w:r>
      <w:r>
        <w:rPr>
          <w:rFonts w:ascii="Arial" w:hAnsi="Arial" w:cs="Arial"/>
          <w:sz w:val="24"/>
          <w:szCs w:val="24"/>
        </w:rPr>
        <w:t xml:space="preserve"> written assignment. </w:t>
      </w:r>
    </w:p>
    <w:p w:rsidR="00E003FC" w:rsidRDefault="00E003FC" w:rsidP="00E003FC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NO PLAGIARISM IS ALLOWED)</w:t>
      </w:r>
      <w:r>
        <w:rPr>
          <w:rFonts w:ascii="Arial" w:hAnsi="Arial" w:cs="Arial"/>
          <w:sz w:val="24"/>
          <w:szCs w:val="24"/>
        </w:rPr>
        <w:t xml:space="preserve"> 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may present your assignment with the appropriate examples to suffice your description.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must use your creativity towards designing and presenting your work.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b/>
          <w:sz w:val="24"/>
          <w:szCs w:val="24"/>
        </w:rPr>
        <w:t>LAYOUTS</w:t>
      </w:r>
      <w:r>
        <w:rPr>
          <w:rFonts w:ascii="Arial" w:hAnsi="Arial" w:cs="Arial"/>
          <w:sz w:val="24"/>
          <w:szCs w:val="24"/>
        </w:rPr>
        <w:t xml:space="preserve"> of this report should consist of: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Table of Content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Introduction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Contents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References 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Appendices (attachments if any)</w:t>
      </w:r>
    </w:p>
    <w:p w:rsidR="00E003FC" w:rsidRPr="00D6614D" w:rsidRDefault="00E003FC" w:rsidP="00D6614D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Your assignment should be submitted no later than </w:t>
      </w:r>
      <w:r w:rsidR="00555BC7">
        <w:rPr>
          <w:rFonts w:ascii="Arial" w:hAnsi="Arial" w:cs="Arial"/>
          <w:b/>
          <w:sz w:val="24"/>
          <w:szCs w:val="24"/>
        </w:rPr>
        <w:t>Week 6 (22</w:t>
      </w:r>
      <w:r w:rsidR="00555BC7">
        <w:rPr>
          <w:rFonts w:ascii="Arial" w:hAnsi="Arial" w:cs="Arial"/>
          <w:b/>
          <w:sz w:val="24"/>
          <w:szCs w:val="24"/>
          <w:vertAlign w:val="superscript"/>
        </w:rPr>
        <w:t>nd</w:t>
      </w:r>
      <w:r w:rsidRPr="00E003FC">
        <w:rPr>
          <w:rFonts w:ascii="Arial" w:hAnsi="Arial" w:cs="Arial"/>
          <w:b/>
          <w:sz w:val="24"/>
          <w:szCs w:val="24"/>
          <w:vertAlign w:val="superscript"/>
        </w:rPr>
        <w:t xml:space="preserve"> </w:t>
      </w:r>
      <w:r w:rsidR="00555BC7">
        <w:rPr>
          <w:rFonts w:ascii="Arial" w:hAnsi="Arial" w:cs="Arial"/>
          <w:b/>
          <w:sz w:val="24"/>
          <w:szCs w:val="24"/>
        </w:rPr>
        <w:t>FEB</w:t>
      </w:r>
      <w:r>
        <w:rPr>
          <w:rFonts w:ascii="Arial" w:hAnsi="Arial" w:cs="Arial"/>
          <w:b/>
          <w:sz w:val="24"/>
          <w:szCs w:val="24"/>
          <w:vertAlign w:val="superscript"/>
        </w:rPr>
        <w:t xml:space="preserve"> </w:t>
      </w:r>
      <w:r>
        <w:rPr>
          <w:rFonts w:ascii="Arial" w:hAnsi="Arial" w:cs="Arial"/>
          <w:b/>
          <w:sz w:val="24"/>
          <w:szCs w:val="24"/>
        </w:rPr>
        <w:t>– 2</w:t>
      </w:r>
      <w:r w:rsidR="00555BC7">
        <w:rPr>
          <w:rFonts w:ascii="Arial" w:hAnsi="Arial" w:cs="Arial"/>
          <w:b/>
          <w:sz w:val="24"/>
          <w:szCs w:val="24"/>
        </w:rPr>
        <w:t>6</w:t>
      </w:r>
      <w:r w:rsidR="00555BC7">
        <w:rPr>
          <w:rFonts w:ascii="Arial" w:hAnsi="Arial" w:cs="Arial"/>
          <w:b/>
          <w:sz w:val="24"/>
          <w:szCs w:val="24"/>
          <w:vertAlign w:val="superscript"/>
        </w:rPr>
        <w:t xml:space="preserve">th </w:t>
      </w:r>
      <w:r w:rsidR="00555BC7">
        <w:rPr>
          <w:rFonts w:ascii="Arial" w:hAnsi="Arial" w:cs="Arial"/>
          <w:b/>
          <w:sz w:val="24"/>
          <w:szCs w:val="24"/>
        </w:rPr>
        <w:t>FEB 2016</w:t>
      </w:r>
      <w:bookmarkStart w:id="0" w:name="_GoBack"/>
      <w:bookmarkEnd w:id="0"/>
      <w:r w:rsidRPr="00747B61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>. Marks will be deducted of 1 mark each day for the</w:t>
      </w:r>
      <w:r>
        <w:rPr>
          <w:rFonts w:ascii="Arial" w:hAnsi="Arial" w:cs="Arial"/>
          <w:sz w:val="24"/>
          <w:szCs w:val="24"/>
        </w:rPr>
        <w:t xml:space="preserve"> </w:t>
      </w:r>
      <w:r w:rsidRPr="00D743AB">
        <w:rPr>
          <w:rFonts w:ascii="Arial" w:hAnsi="Arial" w:cs="Arial"/>
          <w:b/>
          <w:sz w:val="24"/>
          <w:szCs w:val="24"/>
        </w:rPr>
        <w:t>late submission.</w:t>
      </w:r>
      <w:r w:rsidR="00D6614D">
        <w:rPr>
          <w:rFonts w:ascii="Arial" w:hAnsi="Arial" w:cs="Arial"/>
          <w:b/>
          <w:sz w:val="24"/>
          <w:szCs w:val="24"/>
        </w:rPr>
        <w:t xml:space="preserve"> </w:t>
      </w:r>
      <w:r w:rsidRPr="00D6614D">
        <w:rPr>
          <w:rFonts w:ascii="Arial" w:hAnsi="Arial" w:cs="Arial"/>
          <w:sz w:val="24"/>
          <w:szCs w:val="24"/>
        </w:rPr>
        <w:t>The presentation will be held in the same week of submission (refer to the timetable)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Marking scheme is as below.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3072"/>
        <w:gridCol w:w="3072"/>
      </w:tblGrid>
      <w:tr w:rsidR="00E003FC" w:rsidTr="00283A2B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E003FC" w:rsidRDefault="00E003FC" w:rsidP="00283A2B">
            <w:pPr>
              <w:spacing w:line="360" w:lineRule="auto"/>
              <w:jc w:val="both"/>
            </w:pPr>
            <w: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E003FC" w:rsidRDefault="00E003FC" w:rsidP="00283A2B">
            <w:pPr>
              <w:spacing w:line="360" w:lineRule="auto"/>
              <w:jc w:val="both"/>
            </w:pPr>
            <w: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E003FC" w:rsidRDefault="00E003FC" w:rsidP="00283A2B">
            <w:pPr>
              <w:spacing w:line="360" w:lineRule="auto"/>
              <w:jc w:val="both"/>
            </w:pPr>
            <w:r>
              <w:t>Marks</w:t>
            </w:r>
          </w:p>
        </w:tc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Content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9</w:t>
            </w:r>
          </w:p>
        </w:tc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Language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7</w:t>
            </w:r>
          </w:p>
        </w:tc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Organization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2</w:t>
            </w:r>
          </w:p>
        </w:tc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4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 xml:space="preserve">Originality 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2</w:t>
            </w:r>
          </w:p>
        </w:tc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right"/>
            </w:pPr>
            <w:r>
              <w:t xml:space="preserve">Total 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20</w:t>
            </w:r>
          </w:p>
        </w:tc>
      </w:tr>
    </w:tbl>
    <w:p w:rsidR="00E003FC" w:rsidRPr="00E2736C" w:rsidRDefault="00E003FC" w:rsidP="00E003F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003FC" w:rsidRPr="00E2736C" w:rsidSect="003247D2">
      <w:type w:val="continuous"/>
      <w:pgSz w:w="12240" w:h="15840"/>
      <w:pgMar w:top="454" w:right="1440" w:bottom="45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E7C" w:rsidRDefault="00E60E7C">
      <w:pPr>
        <w:spacing w:after="0" w:line="240" w:lineRule="auto"/>
      </w:pPr>
      <w:r>
        <w:separator/>
      </w:r>
    </w:p>
  </w:endnote>
  <w:endnote w:type="continuationSeparator" w:id="0">
    <w:p w:rsidR="00E60E7C" w:rsidRDefault="00E60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E7C" w:rsidRDefault="00E60E7C">
      <w:pPr>
        <w:spacing w:after="0" w:line="240" w:lineRule="auto"/>
      </w:pPr>
      <w:r>
        <w:separator/>
      </w:r>
    </w:p>
  </w:footnote>
  <w:footnote w:type="continuationSeparator" w:id="0">
    <w:p w:rsidR="00E60E7C" w:rsidRDefault="00E60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C9C" w:rsidRPr="00653412" w:rsidRDefault="00E60E7C" w:rsidP="00C55C9C">
    <w:pPr>
      <w:pStyle w:val="Header"/>
      <w:jc w:val="right"/>
      <w:rPr>
        <w:i/>
      </w:rPr>
    </w:pPr>
  </w:p>
  <w:p w:rsidR="00C55C9C" w:rsidRDefault="00E60E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A545A0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27603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3FC"/>
    <w:rsid w:val="00555BC7"/>
    <w:rsid w:val="00D6614D"/>
    <w:rsid w:val="00E003FC"/>
    <w:rsid w:val="00E60E7C"/>
    <w:rsid w:val="00FA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5F00F3-C931-48E6-9206-81842E553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3FC"/>
  </w:style>
  <w:style w:type="paragraph" w:styleId="Heading1">
    <w:name w:val="heading 1"/>
    <w:basedOn w:val="Normal"/>
    <w:next w:val="Normal"/>
    <w:link w:val="Heading1Char"/>
    <w:qFormat/>
    <w:rsid w:val="00E003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03FC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ListParagraph">
    <w:name w:val="List Paragraph"/>
    <w:basedOn w:val="Normal"/>
    <w:uiPriority w:val="34"/>
    <w:qFormat/>
    <w:rsid w:val="00E003FC"/>
    <w:pPr>
      <w:ind w:left="720"/>
      <w:contextualSpacing/>
    </w:pPr>
  </w:style>
  <w:style w:type="table" w:styleId="TableGrid">
    <w:name w:val="Table Grid"/>
    <w:basedOn w:val="TableNormal"/>
    <w:uiPriority w:val="59"/>
    <w:rsid w:val="00E003FC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nhideWhenUsed/>
    <w:rsid w:val="00E00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003FC"/>
  </w:style>
  <w:style w:type="paragraph" w:styleId="BalloonText">
    <w:name w:val="Balloon Text"/>
    <w:basedOn w:val="Normal"/>
    <w:link w:val="BalloonTextChar"/>
    <w:uiPriority w:val="99"/>
    <w:semiHidden/>
    <w:unhideWhenUsed/>
    <w:rsid w:val="00E00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3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AB_Buckrie</dc:creator>
  <cp:lastModifiedBy>AB_Buckrie</cp:lastModifiedBy>
  <cp:revision>2</cp:revision>
  <dcterms:created xsi:type="dcterms:W3CDTF">2016-01-07T07:38:00Z</dcterms:created>
  <dcterms:modified xsi:type="dcterms:W3CDTF">2016-01-07T07:38:00Z</dcterms:modified>
</cp:coreProperties>
</file>